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lang w:val="en-US" w:eastAsia="zh-CN"/>
        </w:rPr>
      </w:pPr>
      <w:bookmarkStart w:id="0" w:name="_GoBack"/>
      <w:r>
        <w:rPr>
          <w:rFonts w:hint="eastAsia" w:ascii="方正小标宋简体" w:hAnsi="方正小标宋简体" w:eastAsia="方正小标宋简体" w:cs="方正小标宋简体"/>
          <w:sz w:val="44"/>
          <w:szCs w:val="44"/>
          <w:lang w:val="en-US" w:eastAsia="zh-CN"/>
        </w:rPr>
        <w:t>2022年“湖北向上向善好青年”名单</w:t>
      </w:r>
      <w:bookmarkEnd w:id="0"/>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湖北青年五四奖章评选渠道推荐（8名）</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邓  姗（女）  宜昌市点军区艾家镇柳林村党支部</w:t>
      </w:r>
    </w:p>
    <w:p>
      <w:pPr>
        <w:keepNext w:val="0"/>
        <w:keepLines w:val="0"/>
        <w:pageBreakBefore w:val="0"/>
        <w:widowControl w:val="0"/>
        <w:kinsoku/>
        <w:wordWrap/>
        <w:overflowPunct/>
        <w:topLinePunct w:val="0"/>
        <w:autoSpaceDE/>
        <w:autoSpaceDN/>
        <w:bidi w:val="0"/>
        <w:adjustRightInd/>
        <w:snapToGrid/>
        <w:spacing w:line="600" w:lineRule="exact"/>
        <w:ind w:firstLine="2240" w:firstLineChars="7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书记、村委会主任</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李思尧  荆门市公安局巡特警支队海慧警务站三级警长</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刘龙文</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三峡大学计算机与信息学院研究生、宜昌桥智科技有限　　　　　　　　　　　　　　　　　</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责任公司总经理</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刘智晶（女）  红坪中心学校政教处主任、团支部书记</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孙代君  武汉海事法院政治部三级主任科员</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王  旭</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阳新县吾生缘家庭农场总经理</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王圆圆（女）  湖北人福成田药业有限公司质保部经理</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张  荣  湖北工业大学材料与化学工程学院教师</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爱岗敬业好青年（26名）</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柏冰洋</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神农架林区林业科学研究院技术员</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郭雅婷（女）  湖北移动襄阳分公司网络部传输中心班组长</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李华胤</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华中师范大学中国农村研究院讲师、中共麻城市委党校</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副校长（挂职）</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李欢欢（女）  中国地质大学（武汉）计算机学院团委书记、　</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研究生辅导员</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李一伟</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华中科技大学生命科学与技术学院教授</w:t>
      </w:r>
    </w:p>
    <w:p>
      <w:pPr>
        <w:keepNext w:val="0"/>
        <w:keepLines w:val="0"/>
        <w:pageBreakBefore w:val="0"/>
        <w:widowControl w:val="0"/>
        <w:kinsoku/>
        <w:wordWrap/>
        <w:overflowPunct/>
        <w:topLinePunct w:val="0"/>
        <w:autoSpaceDE/>
        <w:autoSpaceDN/>
        <w:bidi w:val="0"/>
        <w:adjustRightInd/>
        <w:snapToGrid/>
        <w:spacing w:line="600" w:lineRule="exact"/>
        <w:ind w:left="1280" w:hanging="1280" w:hangingChars="40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刘德胜</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武汉众智数字技术有限公司产品技术中心产品测试部副总监</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罗皓文</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国网荆门检修分公司副总经理</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牛文静（女）</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长江委水文局长江水文情报预报中心高级工程师</w:t>
      </w: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欧阳武  武汉理工大学交通与物流学院船机运用工程系主任、</w:t>
      </w:r>
    </w:p>
    <w:p>
      <w:pPr>
        <w:keepNext w:val="0"/>
        <w:keepLines w:val="0"/>
        <w:pageBreakBefore w:val="0"/>
        <w:widowControl w:val="0"/>
        <w:kinsoku/>
        <w:wordWrap/>
        <w:overflowPunct/>
        <w:topLinePunct w:val="0"/>
        <w:autoSpaceDE/>
        <w:autoSpaceDN/>
        <w:bidi w:val="0"/>
        <w:adjustRightInd/>
        <w:snapToGrid/>
        <w:spacing w:line="600" w:lineRule="exact"/>
        <w:ind w:firstLine="1280" w:firstLineChars="40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教授、博导</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秦世江</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东风汽车集团股份有限公司乘用车公司地板班班长</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沈寒玉（女）  武汉武锅能源工程有限公司阀门公司总师办</w:t>
      </w:r>
    </w:p>
    <w:p>
      <w:pPr>
        <w:keepNext w:val="0"/>
        <w:keepLines w:val="0"/>
        <w:pageBreakBefore w:val="0"/>
        <w:widowControl w:val="0"/>
        <w:kinsoku/>
        <w:wordWrap/>
        <w:overflowPunct/>
        <w:topLinePunct w:val="0"/>
        <w:autoSpaceDE/>
        <w:autoSpaceDN/>
        <w:bidi w:val="0"/>
        <w:adjustRightInd/>
        <w:snapToGrid/>
        <w:spacing w:line="600" w:lineRule="exact"/>
        <w:ind w:firstLine="2240" w:firstLineChars="7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副主任</w:t>
      </w: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沈  洁（女）  湖北省枣阳市人民检察院二级检察官、第一</w:t>
      </w:r>
    </w:p>
    <w:p>
      <w:pPr>
        <w:keepNext w:val="0"/>
        <w:keepLines w:val="0"/>
        <w:pageBreakBefore w:val="0"/>
        <w:widowControl w:val="0"/>
        <w:kinsoku/>
        <w:wordWrap/>
        <w:overflowPunct/>
        <w:topLinePunct w:val="0"/>
        <w:autoSpaceDE/>
        <w:autoSpaceDN/>
        <w:bidi w:val="0"/>
        <w:adjustRightInd/>
        <w:snapToGrid/>
        <w:spacing w:line="600" w:lineRule="exact"/>
        <w:ind w:firstLine="2240" w:firstLineChars="70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检察部主任</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万厚钊</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湖北大学物电学院电子科学系副主任</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王海涛</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武汉大学中南医院肝胆胰外科主治医师</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魏长仙（女）  省委直属机关工委党校综合教研室副教授</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燕占飞</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武汉市公安局蔡甸区分局大集街派出所副所长</w:t>
      </w: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杨  格（女）  湖北银保监局财务会计处系统科科长、一级</w:t>
      </w:r>
    </w:p>
    <w:p>
      <w:pPr>
        <w:keepNext w:val="0"/>
        <w:keepLines w:val="0"/>
        <w:pageBreakBefore w:val="0"/>
        <w:widowControl w:val="0"/>
        <w:kinsoku/>
        <w:wordWrap/>
        <w:overflowPunct/>
        <w:topLinePunct w:val="0"/>
        <w:autoSpaceDE/>
        <w:autoSpaceDN/>
        <w:bidi w:val="0"/>
        <w:adjustRightInd/>
        <w:snapToGrid/>
        <w:spacing w:line="600" w:lineRule="exact"/>
        <w:ind w:firstLine="2240" w:firstLineChars="70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主任科员</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袁立成</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中建三局集团有限公司武汉至阳新高速公路（武汉至鄂</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州段）第二标段项目党支部书记、项目经理</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詹天扬  湖北省消防救援总队荆门市消防救援支队荆河路消防</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救援站战斗员</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张烈红</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湖北省纪委监委案件监督管理室副主任</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张文旭</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湖北工程学院文学与新闻传播学院教师</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郑  俊</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湖北土老憨生态农业集团副总经理</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钟  亚</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中交二航局五分公司项目高级现场总监</w:t>
      </w: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周  欢</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中国船舶集团有限公司第七〇一研究所一三室</w:t>
      </w:r>
    </w:p>
    <w:p>
      <w:pPr>
        <w:keepNext w:val="0"/>
        <w:keepLines w:val="0"/>
        <w:pageBreakBefore w:val="0"/>
        <w:widowControl w:val="0"/>
        <w:kinsoku/>
        <w:wordWrap/>
        <w:overflowPunct/>
        <w:topLinePunct w:val="0"/>
        <w:autoSpaceDE/>
        <w:autoSpaceDN/>
        <w:bidi w:val="0"/>
        <w:adjustRightInd/>
        <w:snapToGrid/>
        <w:spacing w:line="600" w:lineRule="exact"/>
        <w:ind w:firstLine="1280" w:firstLineChars="40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装置科副科长</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周晶磊  荆州市消防救援支队沙市大队江津消防站特勤班班长</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周清艳（女）  航空工业航宇应急救援技术研发部设计员</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创新创业好青年（25名）</w:t>
      </w:r>
    </w:p>
    <w:p>
      <w:pPr>
        <w:keepNext w:val="0"/>
        <w:keepLines w:val="0"/>
        <w:pageBreakBefore w:val="0"/>
        <w:widowControl w:val="0"/>
        <w:kinsoku/>
        <w:wordWrap/>
        <w:overflowPunct/>
        <w:topLinePunct w:val="0"/>
        <w:autoSpaceDE/>
        <w:autoSpaceDN/>
        <w:bidi w:val="0"/>
        <w:adjustRightInd/>
        <w:snapToGrid/>
        <w:spacing w:line="600" w:lineRule="exact"/>
        <w:jc w:val="lef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程  琪</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湖北七仙红林果农民专业合作社联合社理事长、湖北</w:t>
      </w:r>
    </w:p>
    <w:p>
      <w:pPr>
        <w:keepNext w:val="0"/>
        <w:keepLines w:val="0"/>
        <w:pageBreakBefore w:val="0"/>
        <w:widowControl w:val="0"/>
        <w:kinsoku/>
        <w:wordWrap/>
        <w:overflowPunct/>
        <w:topLinePunct w:val="0"/>
        <w:autoSpaceDE/>
        <w:autoSpaceDN/>
        <w:bidi w:val="0"/>
        <w:adjustRightInd/>
        <w:snapToGrid/>
        <w:spacing w:line="600" w:lineRule="exact"/>
        <w:ind w:firstLine="1280" w:firstLineChars="4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七仙红园区管理服务有限公司总经理</w:t>
      </w: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丁  力  壹叶文化（湖北）有限责任公司负责人</w:t>
      </w:r>
    </w:p>
    <w:p>
      <w:pPr>
        <w:keepNext w:val="0"/>
        <w:keepLines w:val="0"/>
        <w:pageBreakBefore w:val="0"/>
        <w:widowControl w:val="0"/>
        <w:kinsoku/>
        <w:wordWrap/>
        <w:overflowPunct/>
        <w:topLinePunct w:val="0"/>
        <w:autoSpaceDE/>
        <w:autoSpaceDN/>
        <w:bidi w:val="0"/>
        <w:adjustRightInd/>
        <w:snapToGrid/>
        <w:spacing w:line="600" w:lineRule="exact"/>
        <w:ind w:left="1280" w:hanging="1280" w:hangingChars="40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高鸿飞  中国农业科学院油料作物研究所油料基因工程与转基因安全评价创新团队党支部书记</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龚文平</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中国地质大学（武汉）工程学院教授、博士生导师</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何功威</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鑫鼎集团副董事长、副总经理，鑫鼎生物科技有限公司</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副董事长、总经理</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洪江伟</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武汉铁路职业技术学院铁道机车车辆学院学生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李江山</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中国科学院武汉岩土力学研究所研究员</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李亚红（女）  京山绿丰家庭农场有限公司总经理</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李仲阳</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武汉大学电子信息学院副院长、电子科学与技术系</w:t>
      </w:r>
    </w:p>
    <w:p>
      <w:pPr>
        <w:keepNext w:val="0"/>
        <w:keepLines w:val="0"/>
        <w:pageBreakBefore w:val="0"/>
        <w:widowControl w:val="0"/>
        <w:kinsoku/>
        <w:wordWrap/>
        <w:overflowPunct/>
        <w:topLinePunct w:val="0"/>
        <w:autoSpaceDE/>
        <w:autoSpaceDN/>
        <w:bidi w:val="0"/>
        <w:adjustRightInd/>
        <w:snapToGrid/>
        <w:spacing w:line="600" w:lineRule="exact"/>
        <w:ind w:firstLine="1280" w:firstLineChars="4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党支部书记</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刘  奥</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湖北省工程研究中心常务负责人、中铁第四勘察设计院</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集团有限公司机动院技术室主任、高级工程师</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刘  清</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武汉斗笠哥生态科技有限公司总经理</w:t>
      </w: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刘欣悦（女）  潜江市杨市街道周桥村村委会委员、潜江市忠悦</w:t>
      </w:r>
    </w:p>
    <w:p>
      <w:pPr>
        <w:keepNext w:val="0"/>
        <w:keepLines w:val="0"/>
        <w:pageBreakBefore w:val="0"/>
        <w:widowControl w:val="0"/>
        <w:kinsoku/>
        <w:wordWrap/>
        <w:overflowPunct/>
        <w:topLinePunct w:val="0"/>
        <w:autoSpaceDE/>
        <w:autoSpaceDN/>
        <w:bidi w:val="0"/>
        <w:adjustRightInd/>
        <w:snapToGrid/>
        <w:spacing w:line="600" w:lineRule="exact"/>
        <w:ind w:firstLine="2240" w:firstLineChars="70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黄鳝苗种繁育专业合作社负责人   </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梅津瑜  湖北创家科技企业孵化器有限公司董事长</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孙小军</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深圳健行仿生技术有限公司总经理</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陶兴泉</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武昌船舶重工集团有限公司数控铣工特级技师</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王  卉（女）  湖北移动业务支撑中心系统分析及应用优化</w:t>
      </w:r>
    </w:p>
    <w:p>
      <w:pPr>
        <w:keepNext w:val="0"/>
        <w:keepLines w:val="0"/>
        <w:pageBreakBefore w:val="0"/>
        <w:widowControl w:val="0"/>
        <w:kinsoku/>
        <w:wordWrap/>
        <w:overflowPunct/>
        <w:topLinePunct w:val="0"/>
        <w:autoSpaceDE/>
        <w:autoSpaceDN/>
        <w:bidi w:val="0"/>
        <w:adjustRightInd/>
        <w:snapToGrid/>
        <w:spacing w:line="600" w:lineRule="exact"/>
        <w:ind w:firstLine="2240" w:firstLineChars="7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高级工程师</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王茂军</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华中农业大学植物科学技术学院教授、博士生导师</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王若妍（女）</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中南财经政法大学中韩新媒体学院本科生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吴金林</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湖北农情施意农业开发有限公司总经理</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吴文霖</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湖北生态工程职业技术学院辅导员、实验员</w:t>
      </w: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武  超</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中建三局总承包公司科教文卫事业部麻城中学</w:t>
      </w:r>
    </w:p>
    <w:p>
      <w:pPr>
        <w:keepNext w:val="0"/>
        <w:keepLines w:val="0"/>
        <w:pageBreakBefore w:val="0"/>
        <w:widowControl w:val="0"/>
        <w:kinsoku/>
        <w:wordWrap/>
        <w:overflowPunct/>
        <w:topLinePunct w:val="0"/>
        <w:autoSpaceDE/>
        <w:autoSpaceDN/>
        <w:bidi w:val="0"/>
        <w:adjustRightInd/>
        <w:snapToGrid/>
        <w:spacing w:line="600" w:lineRule="exact"/>
        <w:ind w:firstLine="1280" w:firstLineChars="40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项目经理</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杨利华</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襄湘辣（襄阳）农业科技有限公司总经理</w:t>
      </w:r>
    </w:p>
    <w:p>
      <w:pPr>
        <w:keepNext w:val="0"/>
        <w:keepLines w:val="0"/>
        <w:pageBreakBefore w:val="0"/>
        <w:widowControl w:val="0"/>
        <w:kinsoku/>
        <w:wordWrap/>
        <w:overflowPunct/>
        <w:topLinePunct w:val="0"/>
        <w:autoSpaceDE/>
        <w:autoSpaceDN/>
        <w:bidi w:val="0"/>
        <w:adjustRightInd/>
        <w:snapToGrid/>
        <w:spacing w:line="600" w:lineRule="exact"/>
        <w:ind w:left="1280" w:hanging="1280" w:hangingChars="4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余学俊</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中国船舶集团有限公司第七〇九研究所信息电子部</w:t>
      </w:r>
    </w:p>
    <w:p>
      <w:pPr>
        <w:keepNext w:val="0"/>
        <w:keepLines w:val="0"/>
        <w:pageBreakBefore w:val="0"/>
        <w:widowControl w:val="0"/>
        <w:kinsoku/>
        <w:wordWrap/>
        <w:overflowPunct/>
        <w:topLinePunct w:val="0"/>
        <w:autoSpaceDE/>
        <w:autoSpaceDN/>
        <w:bidi w:val="0"/>
        <w:adjustRightInd/>
        <w:snapToGrid/>
        <w:spacing w:line="600" w:lineRule="exact"/>
        <w:ind w:left="1277" w:leftChars="608" w:firstLine="0" w:firstLineChars="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副主任</w:t>
      </w: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周乔松</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中国电信股份有限公司湖北智能云网调度运营中心</w:t>
      </w:r>
    </w:p>
    <w:p>
      <w:pPr>
        <w:keepNext w:val="0"/>
        <w:keepLines w:val="0"/>
        <w:pageBreakBefore w:val="0"/>
        <w:widowControl w:val="0"/>
        <w:kinsoku/>
        <w:wordWrap/>
        <w:overflowPunct/>
        <w:topLinePunct w:val="0"/>
        <w:autoSpaceDE/>
        <w:autoSpaceDN/>
        <w:bidi w:val="0"/>
        <w:adjustRightInd/>
        <w:snapToGrid/>
        <w:spacing w:line="600" w:lineRule="exact"/>
        <w:ind w:firstLine="1280" w:firstLineChars="40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运营管理分析室副主任（牵头）</w:t>
      </w: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朱  君</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湖北三江航天红阳机电有限公司复材技术分中心</w:t>
      </w:r>
    </w:p>
    <w:p>
      <w:pPr>
        <w:keepNext w:val="0"/>
        <w:keepLines w:val="0"/>
        <w:pageBreakBefore w:val="0"/>
        <w:widowControl w:val="0"/>
        <w:kinsoku/>
        <w:wordWrap/>
        <w:overflowPunct/>
        <w:topLinePunct w:val="0"/>
        <w:autoSpaceDE/>
        <w:autoSpaceDN/>
        <w:bidi w:val="0"/>
        <w:adjustRightInd/>
        <w:snapToGrid/>
        <w:spacing w:line="600" w:lineRule="exact"/>
        <w:ind w:firstLine="1280" w:firstLineChars="400"/>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副主任</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勤学上进好青年（16名）</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邓  越 </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武汉轻工大学机械工程学院包装工程专业本科生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范  友</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中国地质大学（武汉）体育学院硕士研究生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官泽源</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华中农业大学生命科学技术学院博士后</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黄昕婷（女）  武汉纺织大学外国语学院本科生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李  安</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华中科技大学电气与电子工程学院博士研究生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刘  漫（女）  湖北省疾病预防控制中心主管医师</w:t>
      </w: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牛康力</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湖北大学计算机与信息工程学院本科生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石志慧</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中国铁路武汉局集团有限公司襄阳工务段工程师</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宋朝洋</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凌云集团当阳分厂飞机分解装配调试工</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汤泽煜</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湖北能源集团鄂州发电有限公司生技环保部专工</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童随阳</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随州市中心医院心血管内科三病区副主任</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王  杜</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国网黄冈供电公司变电运检分公司电气试验一班员工</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吴怡然（女）  武汉工程大学外语学院本科生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余东方</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东风日产发动机分公司模具保全员</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中  伟</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湖北省残疾人联合会职业游泳队运动员</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朱曼璐（女）  华中师范大学生命科学学院教授</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担当奉献好青年（24名）</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操一铭  武汉理工大学马克思主义学院硕士研究生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崔嘉欣（女）  华中师范大学物理科学与技术学院硕士研究生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段继豪</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武汉生物工程学院计算机与信息工程学院专科生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樊懿楷</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华中农业大学动物科学技术学院、动物医学院</w:t>
      </w:r>
    </w:p>
    <w:p>
      <w:pPr>
        <w:keepNext w:val="0"/>
        <w:keepLines w:val="0"/>
        <w:pageBreakBefore w:val="0"/>
        <w:widowControl w:val="0"/>
        <w:kinsoku/>
        <w:wordWrap/>
        <w:overflowPunct/>
        <w:topLinePunct w:val="0"/>
        <w:autoSpaceDE/>
        <w:autoSpaceDN/>
        <w:bidi w:val="0"/>
        <w:adjustRightInd/>
        <w:snapToGrid/>
        <w:spacing w:line="600" w:lineRule="exact"/>
        <w:ind w:firstLine="1280" w:firstLineChars="4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硕士研究生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方佳慧（女）  武汉科技大学文法与经济学院本科生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方  龙</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武汉邮区中心邮件处理车间夜班班组长</w:t>
      </w:r>
    </w:p>
    <w:p>
      <w:pPr>
        <w:keepNext w:val="0"/>
        <w:keepLines w:val="0"/>
        <w:pageBreakBefore w:val="0"/>
        <w:widowControl w:val="0"/>
        <w:kinsoku/>
        <w:wordWrap/>
        <w:overflowPunct/>
        <w:topLinePunct w:val="0"/>
        <w:autoSpaceDE/>
        <w:autoSpaceDN/>
        <w:bidi w:val="0"/>
        <w:adjustRightInd/>
        <w:snapToGrid/>
        <w:spacing w:line="600" w:lineRule="exact"/>
        <w:jc w:val="distribute"/>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龚  涛</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 xml:space="preserve">武汉船舶职业技术学院酒店管理专业扩招19545班学                 </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生、恩施锦鑫建筑安装工程有限公司经理、鹤峰县洋溢 </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药材种植家庭农场负责人</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郭子民</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武汉轻工大学电气与电子工程学院学生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黄  兵</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武汉大学人民医院心内科副教授、副主任医师</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黄思镇</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中国人民海军91917部队下士</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姜  芹（女）  湖北省安陆市陈店乡人民政府乡村振兴办主任</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卡地尔丁·艾合买提  湖北工业大学理学院本科生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李纪旭</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武汉钢铁有限公司条材厂生产技术室质量检验区域</w:t>
      </w:r>
    </w:p>
    <w:p>
      <w:pPr>
        <w:keepNext w:val="0"/>
        <w:keepLines w:val="0"/>
        <w:pageBreakBefore w:val="0"/>
        <w:widowControl w:val="0"/>
        <w:kinsoku/>
        <w:wordWrap/>
        <w:overflowPunct/>
        <w:topLinePunct w:val="0"/>
        <w:autoSpaceDE/>
        <w:autoSpaceDN/>
        <w:bidi w:val="0"/>
        <w:adjustRightInd/>
        <w:snapToGrid/>
        <w:spacing w:line="600" w:lineRule="exact"/>
        <w:ind w:firstLine="1280" w:firstLineChars="400"/>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工程师</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李  湛（女）  湖北省第三人民医院中西医结合肾病科护士长</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刘  相</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中南民族大学文学与新闻传播学院硕士研究生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罗清芸（女）  宜昌市三峡青年社会组织服务中心骨干</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罗小东</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三峡大学电气与新能源学院电气工程及其自动化（输电</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线路工程方向）专业本科生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冉淑敏（女）  湖北省天门市司法局公共法律服务管理科科长</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盛建中</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华中科技大学软件学院博士研究生、武汉悟空游人工智</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能应用软件有限公司创始人、科技寻亲公益团队“悟空</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游”负责人</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王振华</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湖北理工学院艺术学院教师</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王  宗</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国网孝感供电公司项目管理中心挂职主任助理</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尹文杰</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湖北省阳新县退役军人事务局工作人员</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张  念（女）  襄阳四中团委副书记</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周  鑫</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汉江师范学院文学院学生</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崇德守信好青年（8名）</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陈凌继霄  华中师范大学马克思主义学院硕士研究生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董益民  华中科技大学同济医学院附属同济医院博士研究生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何善平</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武汉大学信息管理学院本科生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刘思思（女）  武汉市东西湖区石榴红小学副校长</w:t>
      </w:r>
    </w:p>
    <w:p>
      <w:pPr>
        <w:keepNext w:val="0"/>
        <w:keepLines w:val="0"/>
        <w:pageBreakBefore w:val="0"/>
        <w:widowControl w:val="0"/>
        <w:kinsoku/>
        <w:wordWrap/>
        <w:overflowPunct/>
        <w:topLinePunct w:val="0"/>
        <w:autoSpaceDE/>
        <w:autoSpaceDN/>
        <w:bidi w:val="0"/>
        <w:adjustRightInd/>
        <w:snapToGrid/>
        <w:spacing w:line="600" w:lineRule="exact"/>
        <w:jc w:val="distribute"/>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钱  瑞</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湖北省交通规划设计院股份有限公司工程总承包事业</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部综合办公室主任、工会主席</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王凌云（女）  湖北省恩施州宣恩县沙道沟镇民族初级中学学生</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王小亮</w:t>
      </w:r>
      <w:r>
        <w:rPr>
          <w:rFonts w:hint="eastAsia" w:ascii="Times New Roman" w:hAnsi="Times New Roman" w:eastAsia="仿宋_GB2312" w:cs="Times New Roman"/>
          <w:sz w:val="32"/>
          <w:szCs w:val="32"/>
          <w:lang w:val="en-US" w:eastAsia="zh-CN"/>
        </w:rPr>
        <w:tab/>
      </w:r>
      <w:r>
        <w:rPr>
          <w:rFonts w:hint="eastAsia" w:ascii="Times New Roman" w:hAnsi="Times New Roman" w:eastAsia="仿宋_GB2312" w:cs="Times New Roman"/>
          <w:sz w:val="32"/>
          <w:szCs w:val="32"/>
          <w:lang w:val="en-US" w:eastAsia="zh-CN"/>
        </w:rPr>
        <w:t>中通快递长虹盛景菜鸟驿站站长</w:t>
      </w:r>
    </w:p>
    <w:p>
      <w:pPr>
        <w:keepNext w:val="0"/>
        <w:keepLines w:val="0"/>
        <w:pageBreakBefore w:val="0"/>
        <w:widowControl w:val="0"/>
        <w:kinsoku/>
        <w:wordWrap/>
        <w:overflowPunct/>
        <w:topLinePunct w:val="0"/>
        <w:autoSpaceDE/>
        <w:autoSpaceDN/>
        <w:bidi w:val="0"/>
        <w:adjustRightInd/>
        <w:snapToGrid/>
        <w:spacing w:line="600" w:lineRule="exact"/>
        <w:textAlignment w:val="auto"/>
        <w:rPr>
          <w:rFonts w:hint="eastAsia"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张清梅（女） 远安县洋坪镇洋坪中学教师</w:t>
      </w:r>
    </w:p>
    <w:sectPr>
      <w:pgSz w:w="11906" w:h="16838"/>
      <w:pgMar w:top="2098" w:right="1474" w:bottom="1984" w:left="1587" w:header="851" w:footer="992" w:gutter="0"/>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decorative"/>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gxMTQ2NmI5NDAyZjg0MmUwYWFiMzQ5OTFiZmE1ZjMifQ=="/>
  </w:docVars>
  <w:rsids>
    <w:rsidRoot w:val="00000000"/>
    <w:rsid w:val="0160034F"/>
    <w:rsid w:val="0977590C"/>
    <w:rsid w:val="0ADD4CBE"/>
    <w:rsid w:val="0E3D3540"/>
    <w:rsid w:val="0F0A3FB4"/>
    <w:rsid w:val="10EC4CF0"/>
    <w:rsid w:val="11290299"/>
    <w:rsid w:val="12225FE5"/>
    <w:rsid w:val="13857810"/>
    <w:rsid w:val="18A3499E"/>
    <w:rsid w:val="1E200CF1"/>
    <w:rsid w:val="1E7A2AF8"/>
    <w:rsid w:val="1F1E504D"/>
    <w:rsid w:val="20BD07F9"/>
    <w:rsid w:val="23E90781"/>
    <w:rsid w:val="27D86790"/>
    <w:rsid w:val="280C5EDE"/>
    <w:rsid w:val="2FA731FA"/>
    <w:rsid w:val="3CE07B72"/>
    <w:rsid w:val="3D056D5A"/>
    <w:rsid w:val="3D136899"/>
    <w:rsid w:val="42666D6B"/>
    <w:rsid w:val="4A744C8A"/>
    <w:rsid w:val="4F6D32A3"/>
    <w:rsid w:val="508B6529"/>
    <w:rsid w:val="540F4221"/>
    <w:rsid w:val="572D2DD0"/>
    <w:rsid w:val="58144A94"/>
    <w:rsid w:val="5B1E38FC"/>
    <w:rsid w:val="5F404B70"/>
    <w:rsid w:val="67191D4F"/>
    <w:rsid w:val="70B14530"/>
    <w:rsid w:val="71D3671C"/>
    <w:rsid w:val="7544443B"/>
    <w:rsid w:val="7D387475"/>
    <w:rsid w:val="7F733462"/>
    <w:rsid w:val="7FA140E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Indent"/>
    <w:basedOn w:val="1"/>
    <w:qFormat/>
    <w:uiPriority w:val="0"/>
    <w:pPr>
      <w:spacing w:line="580" w:lineRule="exact"/>
      <w:ind w:left="901" w:leftChars="429" w:firstLine="600" w:firstLineChars="200"/>
    </w:pPr>
    <w:rPr>
      <w:rFonts w:ascii="仿宋_GB2312" w:eastAsia="仿宋_GB2312"/>
      <w:sz w:val="30"/>
    </w:rPr>
  </w:style>
  <w:style w:type="paragraph" w:styleId="3">
    <w:name w:val="Body Text First Indent 2"/>
    <w:basedOn w:val="2"/>
    <w:qFormat/>
    <w:uiPriority w:val="0"/>
    <w:pPr>
      <w:ind w:firstLine="42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3408</Words>
  <Characters>3440</Characters>
  <Lines>0</Lines>
  <Paragraphs>0</Paragraphs>
  <TotalTime>15</TotalTime>
  <ScaleCrop>false</ScaleCrop>
  <LinksUpToDate>false</LinksUpToDate>
  <CharactersWithSpaces>3786</CharactersWithSpaces>
  <Application>WPS Office_11.1.0.11805_F1E327BC-269C-435d-A152-05C5408002CA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lenovo</dc:creator>
  <cp:lastModifiedBy>Administrator</cp:lastModifiedBy>
  <cp:lastPrinted>2022-05-26T09:20:00Z</cp:lastPrinted>
  <dcterms:modified xsi:type="dcterms:W3CDTF">2022-06-15T01:47:06Z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2052-11.1.0.11805</vt:lpwstr>
  </property>
  <property fmtid="{D5CDD505-2E9C-101B-9397-08002B2CF9AE}" pid="3" name="ICV">
    <vt:lpwstr>1B898A07C11A4047BAD51765B4334326</vt:lpwstr>
  </property>
</Properties>
</file>